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83" w:rsidRDefault="00EC6383" w:rsidP="00EC6383">
      <w:pPr>
        <w:spacing w:after="0" w:line="240" w:lineRule="auto"/>
        <w:jc w:val="center"/>
        <w:rPr>
          <w:b/>
          <w:sz w:val="36"/>
          <w:szCs w:val="36"/>
          <w:highlight w:val="yellow"/>
        </w:rPr>
      </w:pPr>
      <w:r>
        <w:rPr>
          <w:b/>
          <w:sz w:val="36"/>
          <w:szCs w:val="36"/>
          <w:highlight w:val="yellow"/>
        </w:rPr>
        <w:t>PRODUCTION NAME</w:t>
      </w:r>
    </w:p>
    <w:p w:rsidR="00EC6383" w:rsidRDefault="00EC6383" w:rsidP="00EC6383">
      <w:pPr>
        <w:spacing w:after="0" w:line="240" w:lineRule="auto"/>
        <w:jc w:val="center"/>
        <w:rPr>
          <w:b/>
          <w:sz w:val="36"/>
          <w:szCs w:val="36"/>
        </w:rPr>
      </w:pPr>
      <w:r>
        <w:rPr>
          <w:b/>
          <w:sz w:val="36"/>
          <w:szCs w:val="36"/>
          <w:highlight w:val="yellow"/>
        </w:rPr>
        <w:t>PRODUCTION LOCATION/ADDRESS</w:t>
      </w:r>
    </w:p>
    <w:p w:rsidR="00EC6383" w:rsidRDefault="00EC6383" w:rsidP="00EC6383">
      <w:pPr>
        <w:spacing w:after="0" w:line="240" w:lineRule="auto"/>
        <w:jc w:val="center"/>
        <w:rPr>
          <w:b/>
          <w:sz w:val="36"/>
          <w:szCs w:val="36"/>
        </w:rPr>
      </w:pPr>
    </w:p>
    <w:p w:rsidR="00EC6383" w:rsidRDefault="00EC6383" w:rsidP="00EC6383">
      <w:pPr>
        <w:spacing w:after="0" w:line="240" w:lineRule="auto"/>
        <w:jc w:val="center"/>
        <w:rPr>
          <w:b/>
          <w:sz w:val="36"/>
          <w:szCs w:val="36"/>
        </w:rPr>
      </w:pPr>
      <w:r>
        <w:rPr>
          <w:b/>
          <w:sz w:val="36"/>
          <w:szCs w:val="36"/>
        </w:rPr>
        <w:t>SAFETY INFORMATION</w:t>
      </w:r>
    </w:p>
    <w:p w:rsidR="00EC6383" w:rsidRDefault="00EC6383" w:rsidP="00EC6383">
      <w:pPr>
        <w:pStyle w:val="ENVIRONRpt-Heading2"/>
      </w:pPr>
      <w:bookmarkStart w:id="0" w:name="_Toc317257931"/>
    </w:p>
    <w:p w:rsidR="00EC6383" w:rsidRDefault="00EC6383" w:rsidP="00EC6383">
      <w:pPr>
        <w:spacing w:after="120"/>
        <w:ind w:right="-396"/>
        <w:rPr>
          <w:rFonts w:ascii="Arial" w:hAnsi="Arial" w:cs="Arial"/>
          <w:b/>
          <w:sz w:val="28"/>
          <w:szCs w:val="28"/>
        </w:rPr>
      </w:pPr>
      <w:r>
        <w:rPr>
          <w:rFonts w:ascii="Arial" w:hAnsi="Arial" w:cs="Arial"/>
          <w:b/>
          <w:sz w:val="28"/>
          <w:szCs w:val="28"/>
        </w:rPr>
        <w:t>ANY WORKPLACE SAFETY OR HEALTH CONCERN MAY BE REPORTED ANONYMOUSLY BY CALLING:</w:t>
      </w:r>
    </w:p>
    <w:p w:rsidR="00EC6383" w:rsidRDefault="00EC6383" w:rsidP="00EC6383">
      <w:pPr>
        <w:pStyle w:val="ListParagraph"/>
        <w:numPr>
          <w:ilvl w:val="0"/>
          <w:numId w:val="2"/>
        </w:numPr>
        <w:spacing w:after="0" w:line="240" w:lineRule="auto"/>
        <w:ind w:left="403"/>
        <w:rPr>
          <w:rFonts w:ascii="Arial" w:hAnsi="Arial" w:cs="Arial"/>
          <w:b/>
          <w:sz w:val="28"/>
          <w:szCs w:val="28"/>
        </w:rPr>
      </w:pPr>
      <w:r>
        <w:rPr>
          <w:rFonts w:ascii="Arial" w:hAnsi="Arial" w:cs="Arial"/>
          <w:b/>
          <w:sz w:val="28"/>
          <w:szCs w:val="28"/>
        </w:rPr>
        <w:t xml:space="preserve">SAFETY PROGRAM DIRECTOR:  </w:t>
      </w:r>
      <w:r>
        <w:rPr>
          <w:rFonts w:ascii="Arial" w:hAnsi="Arial" w:cs="Arial"/>
          <w:b/>
          <w:sz w:val="28"/>
          <w:szCs w:val="28"/>
          <w:highlight w:val="yellow"/>
        </w:rPr>
        <w:t>Name, Phone Number</w:t>
      </w:r>
    </w:p>
    <w:p w:rsidR="00EC6383" w:rsidRDefault="00EC6383" w:rsidP="00EC6383">
      <w:pPr>
        <w:pStyle w:val="ListParagraph"/>
        <w:numPr>
          <w:ilvl w:val="0"/>
          <w:numId w:val="2"/>
        </w:numPr>
        <w:spacing w:after="0" w:line="240" w:lineRule="auto"/>
        <w:ind w:left="403"/>
        <w:rPr>
          <w:rFonts w:ascii="Arial" w:hAnsi="Arial" w:cs="Arial"/>
          <w:b/>
          <w:sz w:val="28"/>
          <w:szCs w:val="28"/>
        </w:rPr>
      </w:pPr>
      <w:r>
        <w:rPr>
          <w:rFonts w:ascii="Arial" w:hAnsi="Arial" w:cs="Arial"/>
          <w:b/>
          <w:sz w:val="28"/>
          <w:szCs w:val="28"/>
        </w:rPr>
        <w:t xml:space="preserve">SAFETY COORDINATOR:  </w:t>
      </w:r>
      <w:r>
        <w:rPr>
          <w:rFonts w:ascii="Arial" w:hAnsi="Arial" w:cs="Arial"/>
          <w:b/>
          <w:sz w:val="28"/>
          <w:szCs w:val="28"/>
          <w:highlight w:val="yellow"/>
        </w:rPr>
        <w:t>Name, Phone Number</w:t>
      </w:r>
    </w:p>
    <w:p w:rsidR="00EC6383" w:rsidRDefault="00EC6383" w:rsidP="00EC6383">
      <w:pPr>
        <w:pStyle w:val="ListParagraph"/>
        <w:numPr>
          <w:ilvl w:val="0"/>
          <w:numId w:val="2"/>
        </w:numPr>
        <w:spacing w:after="0" w:line="240" w:lineRule="auto"/>
        <w:ind w:left="403"/>
        <w:rPr>
          <w:rFonts w:ascii="Arial" w:hAnsi="Arial" w:cs="Arial"/>
          <w:sz w:val="24"/>
          <w:szCs w:val="24"/>
        </w:rPr>
      </w:pPr>
      <w:r>
        <w:rPr>
          <w:rFonts w:ascii="Arial" w:hAnsi="Arial" w:cs="Arial"/>
          <w:b/>
          <w:sz w:val="28"/>
          <w:szCs w:val="28"/>
        </w:rPr>
        <w:t xml:space="preserve">SAFETY CONSULTANT:  </w:t>
      </w:r>
      <w:r>
        <w:rPr>
          <w:rFonts w:ascii="Arial" w:hAnsi="Arial" w:cs="Arial"/>
          <w:b/>
          <w:sz w:val="28"/>
          <w:szCs w:val="28"/>
          <w:highlight w:val="yellow"/>
        </w:rPr>
        <w:t>Name, Phone Number</w:t>
      </w:r>
    </w:p>
    <w:p w:rsidR="00EC6383" w:rsidRDefault="00EC6383" w:rsidP="00EC6383">
      <w:pPr>
        <w:pStyle w:val="ListParagraph"/>
        <w:spacing w:after="0" w:line="240" w:lineRule="auto"/>
        <w:ind w:left="403"/>
        <w:rPr>
          <w:sz w:val="24"/>
          <w:szCs w:val="24"/>
        </w:rPr>
      </w:pPr>
    </w:p>
    <w:p w:rsidR="00EC6383" w:rsidRDefault="00EC6383" w:rsidP="00EC6383">
      <w:pPr>
        <w:pStyle w:val="ListParagraph"/>
        <w:spacing w:after="0" w:line="240" w:lineRule="auto"/>
        <w:ind w:left="0"/>
        <w:rPr>
          <w:rFonts w:ascii="Arial" w:eastAsia="Times New Roman" w:hAnsi="Arial"/>
          <w:snapToGrid w:val="0"/>
          <w:sz w:val="24"/>
          <w:szCs w:val="24"/>
        </w:rPr>
      </w:pPr>
      <w:r>
        <w:rPr>
          <w:rFonts w:ascii="Arial" w:eastAsia="Times New Roman" w:hAnsi="Arial"/>
          <w:snapToGrid w:val="0"/>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EC6383" w:rsidRDefault="00EC6383" w:rsidP="00EC6383">
      <w:pPr>
        <w:pStyle w:val="ListParagraph"/>
        <w:spacing w:after="0" w:line="240" w:lineRule="auto"/>
        <w:ind w:left="0"/>
        <w:rPr>
          <w:rFonts w:ascii="Arial" w:eastAsia="Times New Roman" w:hAnsi="Arial"/>
          <w:snapToGrid w:val="0"/>
          <w:sz w:val="24"/>
          <w:szCs w:val="24"/>
        </w:rPr>
      </w:pPr>
    </w:p>
    <w:p w:rsidR="00EC6383" w:rsidRDefault="00EC6383" w:rsidP="00EC6383">
      <w:pPr>
        <w:pStyle w:val="ENVIRONRpt-Heading2"/>
      </w:pPr>
      <w:r>
        <w:t>EMPLOYEE SAFETY RESPONSIBILIT</w:t>
      </w:r>
      <w:bookmarkEnd w:id="0"/>
      <w:r>
        <w:t>IES</w:t>
      </w:r>
    </w:p>
    <w:p w:rsidR="00EC6383" w:rsidRDefault="00EC6383" w:rsidP="00EC6383">
      <w:pPr>
        <w:pStyle w:val="ENVIRONRpt-BodyText"/>
        <w:rPr>
          <w:sz w:val="24"/>
          <w:szCs w:val="24"/>
        </w:rPr>
      </w:pPr>
      <w:r>
        <w:rPr>
          <w:sz w:val="24"/>
          <w:szCs w:val="24"/>
        </w:rPr>
        <w:t>Every employee is responsible for complying with safety procedures and policies.  Each employee should:</w:t>
      </w:r>
    </w:p>
    <w:p w:rsidR="00EC6383" w:rsidRDefault="00EC6383" w:rsidP="00EC6383">
      <w:pPr>
        <w:pStyle w:val="ENVIRONRpt-Bullet"/>
        <w:rPr>
          <w:sz w:val="24"/>
          <w:szCs w:val="24"/>
        </w:rPr>
      </w:pPr>
      <w:r>
        <w:rPr>
          <w:sz w:val="24"/>
          <w:szCs w:val="24"/>
        </w:rPr>
        <w:t>Have a positive attitude toward safety and health;</w:t>
      </w:r>
    </w:p>
    <w:p w:rsidR="00EC6383" w:rsidRDefault="00EC6383" w:rsidP="00EC6383">
      <w:pPr>
        <w:pStyle w:val="ENVIRONRpt-Bullet"/>
        <w:rPr>
          <w:sz w:val="24"/>
          <w:szCs w:val="24"/>
        </w:rPr>
      </w:pPr>
      <w:r>
        <w:rPr>
          <w:sz w:val="24"/>
          <w:szCs w:val="24"/>
        </w:rPr>
        <w:t>Participate in all required training sessions;</w:t>
      </w:r>
    </w:p>
    <w:p w:rsidR="00EC6383" w:rsidRDefault="00EC6383" w:rsidP="00EC6383">
      <w:pPr>
        <w:pStyle w:val="ENVIRONRpt-Bullet"/>
        <w:rPr>
          <w:sz w:val="24"/>
          <w:szCs w:val="24"/>
        </w:rPr>
      </w:pPr>
      <w:r>
        <w:rPr>
          <w:sz w:val="24"/>
          <w:szCs w:val="24"/>
        </w:rPr>
        <w:t xml:space="preserve">Perform assigned job duties in accordance with the prescribed safety practices and procedures, including wearing personal protective equipment when required;  </w:t>
      </w:r>
    </w:p>
    <w:p w:rsidR="00EC6383" w:rsidRDefault="00EC6383" w:rsidP="00EC6383">
      <w:pPr>
        <w:pStyle w:val="ENVIRONRpt-Bullet"/>
        <w:rPr>
          <w:sz w:val="24"/>
          <w:szCs w:val="24"/>
        </w:rPr>
      </w:pPr>
      <w:r>
        <w:rPr>
          <w:sz w:val="24"/>
          <w:szCs w:val="24"/>
        </w:rPr>
        <w:t>Report to his/her supervisor potential hazards in the workplace, injuries, and/or accidents without fear of reprisal; and</w:t>
      </w:r>
    </w:p>
    <w:p w:rsidR="00EC6383" w:rsidRDefault="00EC6383" w:rsidP="00EC6383">
      <w:pPr>
        <w:pStyle w:val="ENVIRONRpt-BulletLast"/>
        <w:rPr>
          <w:b/>
          <w:bCs/>
          <w:sz w:val="24"/>
          <w:szCs w:val="24"/>
        </w:rPr>
      </w:pPr>
      <w:r>
        <w:rPr>
          <w:sz w:val="24"/>
          <w:szCs w:val="24"/>
        </w:rPr>
        <w:t>Assist/cooperate in workplace incident investigations.</w:t>
      </w:r>
    </w:p>
    <w:p w:rsidR="00EC6383" w:rsidRDefault="00EC6383" w:rsidP="00EC6383">
      <w:pPr>
        <w:pStyle w:val="ENVIRONRpt-Bullet"/>
        <w:numPr>
          <w:ilvl w:val="0"/>
          <w:numId w:val="0"/>
        </w:numPr>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EC6383" w:rsidRDefault="00EC6383" w:rsidP="00EC6383">
      <w:pPr>
        <w:pStyle w:val="ENVIRONRpt-Bullet"/>
        <w:numPr>
          <w:ilvl w:val="0"/>
          <w:numId w:val="0"/>
        </w:numPr>
        <w:tabs>
          <w:tab w:val="left" w:pos="720"/>
        </w:tabs>
        <w:ind w:left="144"/>
        <w:rPr>
          <w:sz w:val="24"/>
          <w:szCs w:val="24"/>
        </w:rPr>
      </w:pPr>
      <w:r>
        <w:rPr>
          <w:sz w:val="24"/>
          <w:szCs w:val="24"/>
        </w:rPr>
        <w:t>It is the responsibility of everyone to make every effort to ensure a safe work environment for all involved.</w:t>
      </w:r>
    </w:p>
    <w:p w:rsidR="00EC6383" w:rsidRDefault="00EC6383" w:rsidP="00EC6383">
      <w:pPr>
        <w:pStyle w:val="ENVIRONRpt-Bullet"/>
        <w:numPr>
          <w:ilvl w:val="0"/>
          <w:numId w:val="0"/>
        </w:numPr>
        <w:tabs>
          <w:tab w:val="left" w:pos="720"/>
        </w:tabs>
        <w:ind w:left="144"/>
        <w:rPr>
          <w:sz w:val="24"/>
          <w:szCs w:val="24"/>
        </w:rPr>
      </w:pPr>
    </w:p>
    <w:p w:rsidR="00674FF2" w:rsidRPr="00EC6383" w:rsidRDefault="00EC6383" w:rsidP="00EC6383">
      <w:pPr>
        <w:pStyle w:val="ENVIRONRpt-BulletLast"/>
        <w:numPr>
          <w:ilvl w:val="0"/>
          <w:numId w:val="0"/>
        </w:numPr>
        <w:tabs>
          <w:tab w:val="left" w:pos="720"/>
        </w:tabs>
        <w:ind w:left="144"/>
        <w:jc w:val="center"/>
        <w:rPr>
          <w:rFonts w:cs="Arial"/>
          <w:b/>
          <w:sz w:val="32"/>
          <w:szCs w:val="32"/>
        </w:rPr>
      </w:pPr>
      <w:r>
        <w:rPr>
          <w:b/>
          <w:bCs/>
          <w:sz w:val="28"/>
          <w:szCs w:val="28"/>
        </w:rPr>
        <w:t>REPORT ALL INJURIES, ILLNESSES OR UNSAFE CONDITIONS IMMEDIATELY</w:t>
      </w:r>
    </w:p>
    <w:sectPr w:rsidR="00674FF2" w:rsidRPr="00EC6383" w:rsidSect="000C3F1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80" w:left="1440" w:header="18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0D" w:rsidRDefault="00E74A0D" w:rsidP="00E74A0D">
      <w:pPr>
        <w:spacing w:after="0" w:line="240" w:lineRule="auto"/>
      </w:pPr>
      <w:r>
        <w:separator/>
      </w:r>
    </w:p>
  </w:endnote>
  <w:endnote w:type="continuationSeparator" w:id="0">
    <w:p w:rsidR="00E74A0D" w:rsidRDefault="00E74A0D" w:rsidP="00E7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0D" w:rsidRDefault="00E74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0D" w:rsidRDefault="00E74A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0D" w:rsidRDefault="00E74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0D" w:rsidRDefault="00E74A0D" w:rsidP="00E74A0D">
      <w:pPr>
        <w:spacing w:after="0" w:line="240" w:lineRule="auto"/>
      </w:pPr>
      <w:r>
        <w:separator/>
      </w:r>
    </w:p>
  </w:footnote>
  <w:footnote w:type="continuationSeparator" w:id="0">
    <w:p w:rsidR="00E74A0D" w:rsidRDefault="00E74A0D" w:rsidP="00E74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0D" w:rsidRDefault="00E74A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0D" w:rsidRDefault="00E74A0D" w:rsidP="00E74A0D">
    <w:pPr>
      <w:pStyle w:val="Header"/>
      <w:jc w:val="right"/>
      <w:rPr>
        <w:sz w:val="18"/>
        <w:szCs w:val="18"/>
      </w:rPr>
    </w:pPr>
  </w:p>
  <w:p w:rsidR="00E74A0D" w:rsidRDefault="00E74A0D" w:rsidP="00E74A0D">
    <w:pPr>
      <w:pStyle w:val="Header"/>
      <w:jc w:val="right"/>
      <w:rPr>
        <w:sz w:val="18"/>
        <w:szCs w:val="18"/>
      </w:rPr>
    </w:pPr>
  </w:p>
  <w:p w:rsidR="00E74A0D" w:rsidRPr="00E74A0D" w:rsidRDefault="00E74A0D" w:rsidP="00E74A0D">
    <w:pPr>
      <w:pStyle w:val="Header"/>
      <w:jc w:val="right"/>
      <w:rPr>
        <w:sz w:val="18"/>
        <w:szCs w:val="18"/>
      </w:rPr>
    </w:pPr>
    <w:r>
      <w:rPr>
        <w:sz w:val="18"/>
        <w:szCs w:val="18"/>
      </w:rPr>
      <w:t xml:space="preserve">  </w:t>
    </w:r>
    <w:bookmarkStart w:id="1" w:name="_GoBack"/>
    <w:bookmarkEnd w:id="1"/>
    <w:r w:rsidRPr="00E74A0D">
      <w:rPr>
        <w:sz w:val="18"/>
        <w:szCs w:val="18"/>
      </w:rPr>
      <w:t>Appendix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A0D" w:rsidRDefault="00E74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526A7231"/>
    <w:multiLevelType w:val="hybridMultilevel"/>
    <w:tmpl w:val="C128C6EA"/>
    <w:lvl w:ilvl="0" w:tplc="04090001">
      <w:start w:val="1"/>
      <w:numFmt w:val="bullet"/>
      <w:pStyle w:val="ENVIRONRpt-Bullet"/>
      <w:lvlText w:val=""/>
      <w:lvlJc w:val="left"/>
      <w:pPr>
        <w:tabs>
          <w:tab w:val="num" w:pos="504"/>
        </w:tabs>
        <w:ind w:left="504" w:hanging="360"/>
      </w:pPr>
      <w:rPr>
        <w:rFonts w:ascii="Symbol" w:hAnsi="Symbol" w:hint="default"/>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83"/>
    <w:rsid w:val="00674FF2"/>
    <w:rsid w:val="00E74A0D"/>
    <w:rsid w:val="00EC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83"/>
    <w:rPr>
      <w:rFonts w:ascii="Calibri" w:eastAsia="Calibri" w:hAnsi="Calibri" w:cs="Times New Roman"/>
    </w:rPr>
  </w:style>
  <w:style w:type="paragraph" w:styleId="Heading2">
    <w:name w:val="heading 2"/>
    <w:basedOn w:val="Normal"/>
    <w:next w:val="Normal"/>
    <w:link w:val="Heading2Char"/>
    <w:uiPriority w:val="9"/>
    <w:semiHidden/>
    <w:unhideWhenUsed/>
    <w:qFormat/>
    <w:rsid w:val="00EC63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IRONRpt-BodyText">
    <w:name w:val="ENVIRON Rpt - Body Text"/>
    <w:basedOn w:val="Normal"/>
    <w:rsid w:val="00EC6383"/>
    <w:pPr>
      <w:spacing w:line="240" w:lineRule="atLeast"/>
    </w:pPr>
    <w:rPr>
      <w:rFonts w:ascii="Arial" w:eastAsia="Times New Roman" w:hAnsi="Arial"/>
      <w:snapToGrid w:val="0"/>
      <w:szCs w:val="20"/>
    </w:rPr>
  </w:style>
  <w:style w:type="paragraph" w:customStyle="1" w:styleId="ENVIRONRpt-Bullet">
    <w:name w:val="ENVIRON Rpt - Bullet"/>
    <w:basedOn w:val="Normal"/>
    <w:rsid w:val="00EC6383"/>
    <w:pPr>
      <w:numPr>
        <w:numId w:val="1"/>
      </w:numPr>
      <w:spacing w:after="120" w:line="280" w:lineRule="atLeast"/>
    </w:pPr>
    <w:rPr>
      <w:rFonts w:ascii="Arial" w:eastAsia="Times New Roman" w:hAnsi="Arial"/>
      <w:szCs w:val="20"/>
    </w:rPr>
  </w:style>
  <w:style w:type="paragraph" w:customStyle="1" w:styleId="ENVIRONRpt-BulletLast">
    <w:name w:val="ENVIRON Rpt - Bullet Last"/>
    <w:basedOn w:val="ENVIRONRpt-Bullet"/>
    <w:rsid w:val="00EC6383"/>
    <w:pPr>
      <w:spacing w:after="240"/>
    </w:pPr>
  </w:style>
  <w:style w:type="paragraph" w:customStyle="1" w:styleId="ENVIRONRpt-Heading2">
    <w:name w:val="ENVIRON Rpt - Heading 2"/>
    <w:basedOn w:val="Heading2"/>
    <w:next w:val="Normal"/>
    <w:rsid w:val="00EC6383"/>
    <w:pPr>
      <w:keepLines w:val="0"/>
      <w:widowControl w:val="0"/>
      <w:tabs>
        <w:tab w:val="num" w:pos="576"/>
      </w:tabs>
      <w:autoSpaceDE w:val="0"/>
      <w:autoSpaceDN w:val="0"/>
      <w:adjustRightInd w:val="0"/>
      <w:spacing w:before="0" w:after="60" w:line="280" w:lineRule="atLeast"/>
      <w:ind w:left="576" w:hanging="576"/>
    </w:pPr>
    <w:rPr>
      <w:rFonts w:ascii="Arial" w:eastAsia="Times New Roman" w:hAnsi="Arial" w:cs="Arial"/>
      <w:color w:val="auto"/>
      <w:sz w:val="24"/>
      <w:szCs w:val="24"/>
    </w:rPr>
  </w:style>
  <w:style w:type="paragraph" w:styleId="ListParagraph">
    <w:name w:val="List Paragraph"/>
    <w:basedOn w:val="Normal"/>
    <w:uiPriority w:val="34"/>
    <w:qFormat/>
    <w:rsid w:val="00EC6383"/>
    <w:pPr>
      <w:ind w:left="720"/>
      <w:contextualSpacing/>
    </w:pPr>
  </w:style>
  <w:style w:type="character" w:customStyle="1" w:styleId="Heading2Char">
    <w:name w:val="Heading 2 Char"/>
    <w:basedOn w:val="DefaultParagraphFont"/>
    <w:link w:val="Heading2"/>
    <w:uiPriority w:val="9"/>
    <w:semiHidden/>
    <w:rsid w:val="00EC638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7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0D"/>
    <w:rPr>
      <w:rFonts w:ascii="Calibri" w:eastAsia="Calibri" w:hAnsi="Calibri" w:cs="Times New Roman"/>
    </w:rPr>
  </w:style>
  <w:style w:type="paragraph" w:styleId="Footer">
    <w:name w:val="footer"/>
    <w:basedOn w:val="Normal"/>
    <w:link w:val="FooterChar"/>
    <w:uiPriority w:val="99"/>
    <w:unhideWhenUsed/>
    <w:rsid w:val="00E7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0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83"/>
    <w:rPr>
      <w:rFonts w:ascii="Calibri" w:eastAsia="Calibri" w:hAnsi="Calibri" w:cs="Times New Roman"/>
    </w:rPr>
  </w:style>
  <w:style w:type="paragraph" w:styleId="Heading2">
    <w:name w:val="heading 2"/>
    <w:basedOn w:val="Normal"/>
    <w:next w:val="Normal"/>
    <w:link w:val="Heading2Char"/>
    <w:uiPriority w:val="9"/>
    <w:semiHidden/>
    <w:unhideWhenUsed/>
    <w:qFormat/>
    <w:rsid w:val="00EC63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IRONRpt-BodyText">
    <w:name w:val="ENVIRON Rpt - Body Text"/>
    <w:basedOn w:val="Normal"/>
    <w:rsid w:val="00EC6383"/>
    <w:pPr>
      <w:spacing w:line="240" w:lineRule="atLeast"/>
    </w:pPr>
    <w:rPr>
      <w:rFonts w:ascii="Arial" w:eastAsia="Times New Roman" w:hAnsi="Arial"/>
      <w:snapToGrid w:val="0"/>
      <w:szCs w:val="20"/>
    </w:rPr>
  </w:style>
  <w:style w:type="paragraph" w:customStyle="1" w:styleId="ENVIRONRpt-Bullet">
    <w:name w:val="ENVIRON Rpt - Bullet"/>
    <w:basedOn w:val="Normal"/>
    <w:rsid w:val="00EC6383"/>
    <w:pPr>
      <w:numPr>
        <w:numId w:val="1"/>
      </w:numPr>
      <w:spacing w:after="120" w:line="280" w:lineRule="atLeast"/>
    </w:pPr>
    <w:rPr>
      <w:rFonts w:ascii="Arial" w:eastAsia="Times New Roman" w:hAnsi="Arial"/>
      <w:szCs w:val="20"/>
    </w:rPr>
  </w:style>
  <w:style w:type="paragraph" w:customStyle="1" w:styleId="ENVIRONRpt-BulletLast">
    <w:name w:val="ENVIRON Rpt - Bullet Last"/>
    <w:basedOn w:val="ENVIRONRpt-Bullet"/>
    <w:rsid w:val="00EC6383"/>
    <w:pPr>
      <w:spacing w:after="240"/>
    </w:pPr>
  </w:style>
  <w:style w:type="paragraph" w:customStyle="1" w:styleId="ENVIRONRpt-Heading2">
    <w:name w:val="ENVIRON Rpt - Heading 2"/>
    <w:basedOn w:val="Heading2"/>
    <w:next w:val="Normal"/>
    <w:rsid w:val="00EC6383"/>
    <w:pPr>
      <w:keepLines w:val="0"/>
      <w:widowControl w:val="0"/>
      <w:tabs>
        <w:tab w:val="num" w:pos="576"/>
      </w:tabs>
      <w:autoSpaceDE w:val="0"/>
      <w:autoSpaceDN w:val="0"/>
      <w:adjustRightInd w:val="0"/>
      <w:spacing w:before="0" w:after="60" w:line="280" w:lineRule="atLeast"/>
      <w:ind w:left="576" w:hanging="576"/>
    </w:pPr>
    <w:rPr>
      <w:rFonts w:ascii="Arial" w:eastAsia="Times New Roman" w:hAnsi="Arial" w:cs="Arial"/>
      <w:color w:val="auto"/>
      <w:sz w:val="24"/>
      <w:szCs w:val="24"/>
    </w:rPr>
  </w:style>
  <w:style w:type="paragraph" w:styleId="ListParagraph">
    <w:name w:val="List Paragraph"/>
    <w:basedOn w:val="Normal"/>
    <w:uiPriority w:val="34"/>
    <w:qFormat/>
    <w:rsid w:val="00EC6383"/>
    <w:pPr>
      <w:ind w:left="720"/>
      <w:contextualSpacing/>
    </w:pPr>
  </w:style>
  <w:style w:type="character" w:customStyle="1" w:styleId="Heading2Char">
    <w:name w:val="Heading 2 Char"/>
    <w:basedOn w:val="DefaultParagraphFont"/>
    <w:link w:val="Heading2"/>
    <w:uiPriority w:val="9"/>
    <w:semiHidden/>
    <w:rsid w:val="00EC638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7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0D"/>
    <w:rPr>
      <w:rFonts w:ascii="Calibri" w:eastAsia="Calibri" w:hAnsi="Calibri" w:cs="Times New Roman"/>
    </w:rPr>
  </w:style>
  <w:style w:type="paragraph" w:styleId="Footer">
    <w:name w:val="footer"/>
    <w:basedOn w:val="Normal"/>
    <w:link w:val="FooterChar"/>
    <w:uiPriority w:val="99"/>
    <w:unhideWhenUsed/>
    <w:rsid w:val="00E7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1471</Characters>
  <Application>Microsoft Office Word</Application>
  <DocSecurity>0</DocSecurity>
  <Lines>12</Lines>
  <Paragraphs>3</Paragraphs>
  <ScaleCrop>false</ScaleCrop>
  <Company>Viacom International</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Alycia Garcia</dc:creator>
  <cp:lastModifiedBy>Alycia Garcia</cp:lastModifiedBy>
  <cp:revision>2</cp:revision>
  <dcterms:created xsi:type="dcterms:W3CDTF">2014-02-06T00:16:00Z</dcterms:created>
  <dcterms:modified xsi:type="dcterms:W3CDTF">2014-02-27T22:31:00Z</dcterms:modified>
</cp:coreProperties>
</file>